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EF" w:rsidRDefault="00E75C4B" w:rsidP="00E75C4B">
      <w:pPr>
        <w:jc w:val="center"/>
        <w:rPr>
          <w:rFonts w:hint="eastAsia"/>
          <w:sz w:val="24"/>
        </w:rPr>
      </w:pPr>
      <w:r w:rsidRPr="00E75C4B">
        <w:rPr>
          <w:rFonts w:hint="eastAsia"/>
          <w:sz w:val="24"/>
        </w:rPr>
        <w:t>常用出行倒计时表、注意事项和出行装备清单</w:t>
      </w:r>
    </w:p>
    <w:p w:rsidR="00E75C4B" w:rsidRPr="00E75C4B" w:rsidRDefault="00E75C4B" w:rsidP="00E75C4B">
      <w:pPr>
        <w:jc w:val="center"/>
        <w:rPr>
          <w:rFonts w:hint="eastAsia"/>
          <w:sz w:val="24"/>
        </w:rPr>
      </w:pPr>
    </w:p>
    <w:tbl>
      <w:tblPr>
        <w:tblW w:w="9473" w:type="dxa"/>
        <w:tblInd w:w="99" w:type="dxa"/>
        <w:tblLook w:val="04A0"/>
      </w:tblPr>
      <w:tblGrid>
        <w:gridCol w:w="621"/>
        <w:gridCol w:w="1488"/>
        <w:gridCol w:w="345"/>
        <w:gridCol w:w="7019"/>
      </w:tblGrid>
      <w:tr w:rsidR="00E75C4B" w:rsidRPr="00E75C4B" w:rsidTr="00E75C4B">
        <w:trPr>
          <w:trHeight w:val="218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4B" w:rsidRPr="00E75C4B" w:rsidRDefault="00E75C4B" w:rsidP="00E75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  <w:t>自驾出行倒计时表</w:t>
            </w: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目的地较详细的地图、路书，收集几个住宿电话　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查天气，分享行程给家人/朋友，锁好贵重物品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要洗干净位于摄像座位附件的挡风玻璃和侧窗玻璃！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要多用不同曝光模式拍照：位于好一点的景点时"</w:t>
            </w: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提前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4B" w:rsidRPr="00E75C4B" w:rsidRDefault="00E75C4B" w:rsidP="00E75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60天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路书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50天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签证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30天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订房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30天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租车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身份证/护照、教师资格证、学生证、</w:t>
            </w:r>
            <w:proofErr w:type="gramStart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老年证</w:t>
            </w:r>
            <w:proofErr w:type="gramEnd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等原件及复印件，名片，紧急联系人</w:t>
            </w: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10天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礼物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备用车钥匙、现金（多零钱） 卡 小礼品 、更新地图等APP</w:t>
            </w: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7天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检查车况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驻车时收妥：电子狗 ETC卡</w:t>
            </w: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7天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国际漫游+流量包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1)绞盘*1      2)钢钎（长短各一只） 3)备胎（检查） 4)钢丝绳     5)拖车绳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6)锁扣、挂钩  7)补胎用品（胶条及工具） 8)保险片  9)二锤      10)打气泵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11)气</w:t>
            </w:r>
            <w:proofErr w:type="gramStart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嘴工具</w:t>
            </w:r>
            <w:proofErr w:type="gramEnd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 12)车灯泡        13)机油*1桶  14)防冻液   15)玻璃洗涤水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16)制动液*1瓶 17)空气滤清片*1  18)火花塞*4  19)备用汽油箱*1  20)吸油管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21)灭火器     22)急救包      23)各种工具    24)各种电线若干  25)手套</w:t>
            </w: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br/>
              <w:t>26)10米粗尼龙绳 27)检查火花塞</w:t>
            </w:r>
            <w:proofErr w:type="gramStart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和缸线</w:t>
            </w:r>
            <w:proofErr w:type="gramEnd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  28）提前保养并说明要去何处 </w:t>
            </w: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7天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常用药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5天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缴</w:t>
            </w:r>
            <w:proofErr w:type="gramEnd"/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清水、电、气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5天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复印资料等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3天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生活照片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3天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保险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E75C4B" w:rsidRPr="00E75C4B" w:rsidTr="00E75C4B">
        <w:trPr>
          <w:trHeight w:val="1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3天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  <w:r w:rsidRPr="00E75C4B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查路况</w:t>
            </w: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4B" w:rsidRPr="00E75C4B" w:rsidRDefault="00E75C4B" w:rsidP="00E75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１)吃：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 xml:space="preserve">食品类：酸梅、榨菜等(开车)　罐头　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麻辣鱼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 xml:space="preserve">底料　八宝粥 压缩饼干 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佐料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>（可随身）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 xml:space="preserve">煤油气化炉（油料　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通针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 xml:space="preserve"> 机油）　高压锅（桶　锅　刀　勺） 电饭煲  电水壶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保温水壶   筷子 饭盒  大小塑料袋若干 (用于车上垃圾 ) 洗涤剂  碗帕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2)穿：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备用眼镜  墨镜  剃刀  防晒霜 唇膏 备用鞋（防水，登山，可下水的，休闲鞋和拖鞋）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长袖衬衫+长裤 外套  袜子 大围巾围脖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巾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 xml:space="preserve">  睡衣+T恤+短裤+背心  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 xml:space="preserve">太阳帽 保暖帽 口罩 纱巾  个人保养品  化妆品  生理用品  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3)住：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 xml:space="preserve">电筒　帐篷　睡袋*２  睡垫（充气工具） 铺盖　床单　 彩条布  折叠凳（椅）  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 xml:space="preserve">插线板  电吹风 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4)行：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车：防滑链　保养　铰链　车载充电器  按摩器（车载电源+家用电源）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礼物　雨衣　牙刷　牙膏　手巾帽子　墨镜　拖鞋　多用插线板转换头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隐形药水　镜框眼镜　充电器（对讲机+DC+手机）塑料袋折叠双肩背包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5)玩：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电台（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手台车载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 xml:space="preserve">充电器）　转接头　电缆　天线　拉杆　HB9CV　电池 857 倒V　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发电机　激光笔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指星笔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 xml:space="preserve">  更新车载MP3音乐和地图  移动WIFI 　日记本  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电池和充电器（手机、照明、DC、DV、对讲机等各类）  ＤＣ+快门遥控器　 三角架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手提笔记本/平板电脑　移动硬盘（转存行车记录仪）读卡器 数据线 存贮卡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风筝　自行车　滑板　小说等游乐休闲器材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6)药：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 xml:space="preserve">肠胃药 感冒药 消炎药 抗过敏药 创可贴 自备药  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（特别：散列痛、阿莫西林、止泻药、霍香正气水、葡萄糖和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九味姜活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>丸等）</w:t>
      </w:r>
    </w:p>
    <w:p w:rsidR="009C33EF" w:rsidRPr="009C33EF" w:rsidRDefault="009C33EF" w:rsidP="009C33EF">
      <w:pPr>
        <w:rPr>
          <w:rFonts w:asciiTheme="minorEastAsia" w:hAnsiTheme="minorEastAsia" w:hint="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7)　身份证/护照、教师资格证、学生证、</w:t>
      </w:r>
      <w:proofErr w:type="gramStart"/>
      <w:r w:rsidRPr="009C33EF">
        <w:rPr>
          <w:rFonts w:asciiTheme="minorEastAsia" w:hAnsiTheme="minorEastAsia" w:hint="eastAsia"/>
          <w:sz w:val="18"/>
          <w:szCs w:val="18"/>
        </w:rPr>
        <w:t>老年证</w:t>
      </w:r>
      <w:proofErr w:type="gramEnd"/>
      <w:r w:rsidRPr="009C33EF">
        <w:rPr>
          <w:rFonts w:asciiTheme="minorEastAsia" w:hAnsiTheme="minorEastAsia" w:hint="eastAsia"/>
          <w:sz w:val="18"/>
          <w:szCs w:val="18"/>
        </w:rPr>
        <w:t>等原件及复印件，名片，紧急联系人</w:t>
      </w:r>
    </w:p>
    <w:p w:rsidR="009C33EF" w:rsidRPr="009C33EF" w:rsidRDefault="009C33EF" w:rsidP="009C33EF">
      <w:pPr>
        <w:rPr>
          <w:rFonts w:asciiTheme="minorEastAsia" w:hAnsiTheme="minorEastAsia"/>
          <w:sz w:val="18"/>
          <w:szCs w:val="18"/>
        </w:rPr>
      </w:pPr>
      <w:r w:rsidRPr="009C33EF">
        <w:rPr>
          <w:rFonts w:asciiTheme="minorEastAsia" w:hAnsiTheme="minorEastAsia" w:hint="eastAsia"/>
          <w:sz w:val="18"/>
          <w:szCs w:val="18"/>
        </w:rPr>
        <w:t>8） 提前对手机、相机、电筒充电</w:t>
      </w:r>
      <w:r w:rsidR="00E75C4B">
        <w:rPr>
          <w:rFonts w:asciiTheme="minorEastAsia" w:hAnsiTheme="minorEastAsia" w:hint="eastAsia"/>
          <w:sz w:val="18"/>
          <w:szCs w:val="18"/>
        </w:rPr>
        <w:t xml:space="preserve">   </w:t>
      </w:r>
      <w:r w:rsidRPr="009C33EF">
        <w:rPr>
          <w:rFonts w:asciiTheme="minorEastAsia" w:hAnsiTheme="minorEastAsia" w:hint="eastAsia"/>
          <w:sz w:val="18"/>
          <w:szCs w:val="18"/>
        </w:rPr>
        <w:t xml:space="preserve">　关水、关净水器、电、气，倒清室内垃圾</w:t>
      </w:r>
      <w:r w:rsidR="00E75C4B">
        <w:rPr>
          <w:rFonts w:asciiTheme="minorEastAsia" w:hAnsiTheme="minorEastAsia" w:hint="eastAsia"/>
          <w:sz w:val="18"/>
          <w:szCs w:val="18"/>
        </w:rPr>
        <w:t>！</w:t>
      </w:r>
    </w:p>
    <w:sectPr w:rsidR="009C33EF" w:rsidRPr="009C33EF" w:rsidSect="00D2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C7E"/>
    <w:multiLevelType w:val="hybridMultilevel"/>
    <w:tmpl w:val="0B8C42DC"/>
    <w:lvl w:ilvl="0" w:tplc="3FD07496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2C0247"/>
    <w:multiLevelType w:val="hybridMultilevel"/>
    <w:tmpl w:val="E66C4DF8"/>
    <w:lvl w:ilvl="0" w:tplc="9F260C58">
      <w:start w:val="2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B6066D"/>
    <w:multiLevelType w:val="hybridMultilevel"/>
    <w:tmpl w:val="F8D23CCA"/>
    <w:lvl w:ilvl="0" w:tplc="C16021A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DA4715"/>
    <w:multiLevelType w:val="hybridMultilevel"/>
    <w:tmpl w:val="9A844BB4"/>
    <w:lvl w:ilvl="0" w:tplc="536852FA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6401F3"/>
    <w:multiLevelType w:val="hybridMultilevel"/>
    <w:tmpl w:val="D8CA6CF2"/>
    <w:lvl w:ilvl="0" w:tplc="F7AC370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E25"/>
    <w:rsid w:val="000C4E25"/>
    <w:rsid w:val="00144255"/>
    <w:rsid w:val="001E496F"/>
    <w:rsid w:val="002F15C9"/>
    <w:rsid w:val="0034708C"/>
    <w:rsid w:val="00375265"/>
    <w:rsid w:val="003B0D23"/>
    <w:rsid w:val="00435CD0"/>
    <w:rsid w:val="004468BB"/>
    <w:rsid w:val="00482B21"/>
    <w:rsid w:val="004C6D86"/>
    <w:rsid w:val="00570E71"/>
    <w:rsid w:val="006665FE"/>
    <w:rsid w:val="007065EC"/>
    <w:rsid w:val="00855162"/>
    <w:rsid w:val="008F118C"/>
    <w:rsid w:val="0094347F"/>
    <w:rsid w:val="009C33EF"/>
    <w:rsid w:val="009F3A2F"/>
    <w:rsid w:val="009F6F0E"/>
    <w:rsid w:val="00A13CC6"/>
    <w:rsid w:val="00A169CC"/>
    <w:rsid w:val="00A90922"/>
    <w:rsid w:val="00AC6F34"/>
    <w:rsid w:val="00B40E82"/>
    <w:rsid w:val="00BA7653"/>
    <w:rsid w:val="00C60A2C"/>
    <w:rsid w:val="00D20E26"/>
    <w:rsid w:val="00D85C45"/>
    <w:rsid w:val="00E05E28"/>
    <w:rsid w:val="00E75C4B"/>
    <w:rsid w:val="00E9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E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E25"/>
    <w:rPr>
      <w:sz w:val="18"/>
      <w:szCs w:val="18"/>
    </w:rPr>
  </w:style>
  <w:style w:type="paragraph" w:styleId="a4">
    <w:name w:val="List Paragraph"/>
    <w:basedOn w:val="a"/>
    <w:uiPriority w:val="34"/>
    <w:qFormat/>
    <w:rsid w:val="00E05E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chenxuehang</cp:lastModifiedBy>
  <cp:revision>2</cp:revision>
  <cp:lastPrinted>2015-02-15T08:30:00Z</cp:lastPrinted>
  <dcterms:created xsi:type="dcterms:W3CDTF">2017-02-02T12:06:00Z</dcterms:created>
  <dcterms:modified xsi:type="dcterms:W3CDTF">2017-02-02T12:06:00Z</dcterms:modified>
</cp:coreProperties>
</file>